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DBFF6C" w14:textId="31C3FB89" w:rsidR="00823850" w:rsidRPr="00823850" w:rsidRDefault="00823850" w:rsidP="00823850">
      <w:pPr>
        <w:spacing w:after="0" w:line="240" w:lineRule="auto"/>
        <w:ind w:left="1077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23850">
        <w:rPr>
          <w:rFonts w:ascii="Times New Roman" w:hAnsi="Times New Roman" w:cs="Times New Roman"/>
          <w:sz w:val="24"/>
          <w:szCs w:val="24"/>
          <w:lang w:val="uk-UA"/>
        </w:rPr>
        <w:t>Додаток</w:t>
      </w:r>
      <w:r w:rsidR="000E5B52">
        <w:rPr>
          <w:rFonts w:ascii="Times New Roman" w:hAnsi="Times New Roman" w:cs="Times New Roman"/>
          <w:sz w:val="24"/>
          <w:szCs w:val="24"/>
          <w:lang w:val="uk-UA"/>
        </w:rPr>
        <w:t xml:space="preserve"> 1</w:t>
      </w:r>
      <w:bookmarkStart w:id="0" w:name="_GoBack"/>
      <w:bookmarkEnd w:id="0"/>
    </w:p>
    <w:p w14:paraId="59E2C65F" w14:textId="77777777" w:rsidR="00823850" w:rsidRPr="00823850" w:rsidRDefault="00823850" w:rsidP="00823850">
      <w:pPr>
        <w:spacing w:after="0" w:line="240" w:lineRule="auto"/>
        <w:ind w:left="1077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23850">
        <w:rPr>
          <w:rFonts w:ascii="Times New Roman" w:hAnsi="Times New Roman" w:cs="Times New Roman"/>
          <w:sz w:val="24"/>
          <w:szCs w:val="24"/>
          <w:lang w:val="uk-UA"/>
        </w:rPr>
        <w:t xml:space="preserve">до рішення п’ятдесят четвертої сесії </w:t>
      </w:r>
    </w:p>
    <w:p w14:paraId="6BE11954" w14:textId="77777777" w:rsidR="00823850" w:rsidRPr="00823850" w:rsidRDefault="00823850" w:rsidP="00823850">
      <w:pPr>
        <w:spacing w:after="0" w:line="240" w:lineRule="auto"/>
        <w:ind w:left="1077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23850">
        <w:rPr>
          <w:rFonts w:ascii="Times New Roman" w:hAnsi="Times New Roman" w:cs="Times New Roman"/>
          <w:sz w:val="24"/>
          <w:szCs w:val="24"/>
          <w:lang w:val="uk-UA"/>
        </w:rPr>
        <w:t xml:space="preserve">міської ради </w:t>
      </w:r>
      <w:r w:rsidRPr="00823850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823850">
        <w:rPr>
          <w:rFonts w:ascii="Times New Roman" w:hAnsi="Times New Roman" w:cs="Times New Roman"/>
          <w:sz w:val="24"/>
          <w:szCs w:val="24"/>
          <w:lang w:val="uk-UA"/>
        </w:rPr>
        <w:t>ІІІ скликання</w:t>
      </w:r>
    </w:p>
    <w:p w14:paraId="35959E28" w14:textId="30A439C5" w:rsidR="00823850" w:rsidRPr="00823850" w:rsidRDefault="00823850" w:rsidP="00823850">
      <w:pPr>
        <w:spacing w:after="0" w:line="240" w:lineRule="auto"/>
        <w:ind w:left="1077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23850">
        <w:rPr>
          <w:rFonts w:ascii="Times New Roman" w:hAnsi="Times New Roman" w:cs="Times New Roman"/>
          <w:sz w:val="24"/>
          <w:szCs w:val="24"/>
          <w:lang w:val="uk-UA"/>
        </w:rPr>
        <w:t>від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16</w:t>
      </w:r>
      <w:r w:rsidRPr="00823850">
        <w:rPr>
          <w:rFonts w:ascii="Times New Roman" w:hAnsi="Times New Roman" w:cs="Times New Roman"/>
          <w:sz w:val="24"/>
          <w:szCs w:val="24"/>
          <w:lang w:val="uk-UA"/>
        </w:rPr>
        <w:t>.02.2023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823850">
        <w:rPr>
          <w:rFonts w:ascii="Times New Roman" w:hAnsi="Times New Roman" w:cs="Times New Roman"/>
          <w:sz w:val="24"/>
          <w:szCs w:val="24"/>
          <w:lang w:val="uk-UA"/>
        </w:rPr>
        <w:t>р. №__-54/2023</w:t>
      </w:r>
    </w:p>
    <w:p w14:paraId="1A18C024" w14:textId="77777777" w:rsidR="00823850" w:rsidRPr="00823850" w:rsidRDefault="00823850" w:rsidP="00823850">
      <w:pPr>
        <w:spacing w:after="0" w:line="240" w:lineRule="auto"/>
        <w:ind w:left="1105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428FD28F" w14:textId="77777777" w:rsidR="00823850" w:rsidRPr="00823850" w:rsidRDefault="00823850" w:rsidP="00823850">
      <w:pPr>
        <w:spacing w:after="0" w:line="240" w:lineRule="auto"/>
        <w:ind w:left="1105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2A0BA7AF" w14:textId="77777777" w:rsidR="00F60904" w:rsidRDefault="00F60904" w:rsidP="00823850">
      <w:pPr>
        <w:spacing w:after="0" w:line="240" w:lineRule="auto"/>
        <w:ind w:left="142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Перелік </w:t>
      </w:r>
    </w:p>
    <w:p w14:paraId="1CFFE5D0" w14:textId="77777777" w:rsidR="00823850" w:rsidRDefault="00F60904" w:rsidP="00823850">
      <w:pPr>
        <w:spacing w:after="0" w:line="240" w:lineRule="auto"/>
        <w:ind w:left="142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земельних ділянок </w:t>
      </w:r>
      <w:r w:rsidR="00C83A3C">
        <w:rPr>
          <w:rFonts w:ascii="Times New Roman" w:hAnsi="Times New Roman" w:cs="Times New Roman"/>
          <w:sz w:val="24"/>
          <w:szCs w:val="24"/>
          <w:lang w:val="uk-UA"/>
        </w:rPr>
        <w:t>не</w:t>
      </w:r>
      <w:r>
        <w:rPr>
          <w:rFonts w:ascii="Times New Roman" w:hAnsi="Times New Roman" w:cs="Times New Roman"/>
          <w:sz w:val="24"/>
          <w:szCs w:val="24"/>
          <w:lang w:val="uk-UA"/>
        </w:rPr>
        <w:t>сільськогосподарського призначення комунальної власності</w:t>
      </w:r>
      <w:r w:rsidR="00C83A3C" w:rsidRPr="00C83A3C">
        <w:t xml:space="preserve"> </w:t>
      </w:r>
      <w:r w:rsidR="00C83A3C" w:rsidRPr="00C83A3C">
        <w:rPr>
          <w:rFonts w:ascii="Times New Roman" w:hAnsi="Times New Roman" w:cs="Times New Roman"/>
          <w:sz w:val="24"/>
          <w:szCs w:val="24"/>
          <w:lang w:val="uk-UA"/>
        </w:rPr>
        <w:t>з продажу лотів - права власності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, на які </w:t>
      </w:r>
    </w:p>
    <w:p w14:paraId="1C2CB2BA" w14:textId="20201B34" w:rsidR="00F60904" w:rsidRDefault="00F60904" w:rsidP="00823850">
      <w:pPr>
        <w:spacing w:after="0" w:line="240" w:lineRule="auto"/>
        <w:ind w:left="142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виставляються на </w:t>
      </w:r>
      <w:r w:rsidR="00DE3F93">
        <w:rPr>
          <w:rFonts w:ascii="Times New Roman" w:hAnsi="Times New Roman" w:cs="Times New Roman"/>
          <w:sz w:val="24"/>
          <w:szCs w:val="24"/>
          <w:lang w:val="uk-UA"/>
        </w:rPr>
        <w:t xml:space="preserve">електронні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земельні торги </w:t>
      </w:r>
    </w:p>
    <w:p w14:paraId="0AC06E0A" w14:textId="77777777" w:rsidR="00823850" w:rsidRDefault="00823850" w:rsidP="00823850">
      <w:pPr>
        <w:spacing w:after="0" w:line="240" w:lineRule="auto"/>
        <w:ind w:left="142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W w:w="1519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"/>
        <w:gridCol w:w="1906"/>
        <w:gridCol w:w="2806"/>
        <w:gridCol w:w="2410"/>
        <w:gridCol w:w="2864"/>
        <w:gridCol w:w="1417"/>
        <w:gridCol w:w="1843"/>
        <w:gridCol w:w="1559"/>
      </w:tblGrid>
      <w:tr w:rsidR="007453FE" w:rsidRPr="000A3C39" w14:paraId="1FF33FB4" w14:textId="77777777" w:rsidTr="007453FE">
        <w:trPr>
          <w:trHeight w:val="644"/>
        </w:trPr>
        <w:tc>
          <w:tcPr>
            <w:tcW w:w="392" w:type="dxa"/>
            <w:vMerge w:val="restart"/>
            <w:vAlign w:val="center"/>
          </w:tcPr>
          <w:p w14:paraId="6DB7C928" w14:textId="77777777" w:rsidR="007453FE" w:rsidRPr="000A3C39" w:rsidRDefault="007453FE" w:rsidP="0057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1906" w:type="dxa"/>
            <w:vAlign w:val="center"/>
          </w:tcPr>
          <w:p w14:paraId="3EACE41D" w14:textId="77777777" w:rsidR="007453FE" w:rsidRPr="000A3C39" w:rsidRDefault="007453FE" w:rsidP="0057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Умови продажу</w:t>
            </w:r>
          </w:p>
        </w:tc>
        <w:tc>
          <w:tcPr>
            <w:tcW w:w="2806" w:type="dxa"/>
            <w:vMerge w:val="restart"/>
            <w:vAlign w:val="center"/>
          </w:tcPr>
          <w:p w14:paraId="09B80B9F" w14:textId="77777777" w:rsidR="007453FE" w:rsidRPr="000A3C39" w:rsidRDefault="007453FE" w:rsidP="0057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74A2997E" w14:textId="77777777" w:rsidR="007453FE" w:rsidRPr="000A3C39" w:rsidRDefault="007453FE" w:rsidP="0057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Місце розташування (адреса) земельної ділянки</w:t>
            </w:r>
          </w:p>
        </w:tc>
        <w:tc>
          <w:tcPr>
            <w:tcW w:w="2410" w:type="dxa"/>
            <w:vMerge w:val="restart"/>
            <w:vAlign w:val="center"/>
          </w:tcPr>
          <w:p w14:paraId="1CE76299" w14:textId="77777777" w:rsidR="007453FE" w:rsidRPr="000A3C39" w:rsidRDefault="007453FE" w:rsidP="0057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Кадастровий номер</w:t>
            </w:r>
          </w:p>
        </w:tc>
        <w:tc>
          <w:tcPr>
            <w:tcW w:w="2864" w:type="dxa"/>
            <w:vMerge w:val="restart"/>
            <w:vAlign w:val="center"/>
          </w:tcPr>
          <w:p w14:paraId="73BE49BE" w14:textId="77777777" w:rsidR="007453FE" w:rsidRPr="000A3C39" w:rsidRDefault="007453FE" w:rsidP="0057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Цільове призначення земельної ділянки</w:t>
            </w:r>
          </w:p>
        </w:tc>
        <w:tc>
          <w:tcPr>
            <w:tcW w:w="1417" w:type="dxa"/>
            <w:vMerge w:val="restart"/>
            <w:vAlign w:val="center"/>
          </w:tcPr>
          <w:p w14:paraId="661FE6C5" w14:textId="36D0DA17" w:rsidR="007453FE" w:rsidRPr="000A3C39" w:rsidRDefault="007453FE" w:rsidP="0057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Площа земельної ділянки (га)</w:t>
            </w:r>
          </w:p>
        </w:tc>
        <w:tc>
          <w:tcPr>
            <w:tcW w:w="1843" w:type="dxa"/>
            <w:vMerge w:val="restart"/>
            <w:vAlign w:val="center"/>
          </w:tcPr>
          <w:p w14:paraId="70E5115E" w14:textId="24F03D60" w:rsidR="007453FE" w:rsidRPr="000A3C39" w:rsidRDefault="007453FE" w:rsidP="0057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Експертна грошова оцінка земельної ділянки (грн.)</w:t>
            </w:r>
          </w:p>
        </w:tc>
        <w:tc>
          <w:tcPr>
            <w:tcW w:w="1559" w:type="dxa"/>
            <w:vMerge w:val="restart"/>
            <w:vAlign w:val="center"/>
          </w:tcPr>
          <w:p w14:paraId="69774732" w14:textId="77777777" w:rsidR="007453FE" w:rsidRPr="000A3C39" w:rsidRDefault="007453FE" w:rsidP="0057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Крок аукціону, грн.</w:t>
            </w:r>
          </w:p>
        </w:tc>
      </w:tr>
      <w:tr w:rsidR="00CC212D" w:rsidRPr="000A3C39" w14:paraId="73BC989C" w14:textId="77777777" w:rsidTr="009C1DE7">
        <w:tc>
          <w:tcPr>
            <w:tcW w:w="392" w:type="dxa"/>
            <w:vMerge/>
            <w:vAlign w:val="center"/>
          </w:tcPr>
          <w:p w14:paraId="51DF9D81" w14:textId="77777777" w:rsidR="00CC212D" w:rsidRPr="000A3C39" w:rsidRDefault="00CC212D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906" w:type="dxa"/>
            <w:vAlign w:val="center"/>
          </w:tcPr>
          <w:p w14:paraId="3E44B048" w14:textId="460EFB19" w:rsidR="00CC212D" w:rsidRPr="000A3C39" w:rsidRDefault="00CC212D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Право власності</w:t>
            </w:r>
          </w:p>
        </w:tc>
        <w:tc>
          <w:tcPr>
            <w:tcW w:w="2806" w:type="dxa"/>
            <w:vMerge/>
            <w:vAlign w:val="center"/>
          </w:tcPr>
          <w:p w14:paraId="6C2B7FD6" w14:textId="77777777" w:rsidR="00CC212D" w:rsidRPr="000A3C39" w:rsidRDefault="00CC212D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10" w:type="dxa"/>
            <w:vMerge/>
            <w:vAlign w:val="center"/>
          </w:tcPr>
          <w:p w14:paraId="5BD43219" w14:textId="77777777" w:rsidR="00CC212D" w:rsidRPr="000A3C39" w:rsidRDefault="00CC212D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864" w:type="dxa"/>
            <w:vMerge/>
            <w:vAlign w:val="center"/>
          </w:tcPr>
          <w:p w14:paraId="7692BE92" w14:textId="77777777" w:rsidR="00CC212D" w:rsidRPr="000A3C39" w:rsidRDefault="00CC212D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vMerge/>
            <w:vAlign w:val="center"/>
          </w:tcPr>
          <w:p w14:paraId="76A5F0E7" w14:textId="38949F9C" w:rsidR="00CC212D" w:rsidRPr="000A3C39" w:rsidRDefault="00CC212D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vMerge/>
          </w:tcPr>
          <w:p w14:paraId="5717D683" w14:textId="77777777" w:rsidR="00CC212D" w:rsidRPr="000A3C39" w:rsidRDefault="00CC212D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vMerge/>
          </w:tcPr>
          <w:p w14:paraId="59E2FACE" w14:textId="77777777" w:rsidR="00CC212D" w:rsidRPr="000A3C39" w:rsidRDefault="00CC212D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C212D" w:rsidRPr="000A3C39" w14:paraId="53512A09" w14:textId="77777777" w:rsidTr="00CC4E72">
        <w:tc>
          <w:tcPr>
            <w:tcW w:w="392" w:type="dxa"/>
            <w:vAlign w:val="center"/>
          </w:tcPr>
          <w:p w14:paraId="25378878" w14:textId="77777777" w:rsidR="00CC212D" w:rsidRPr="000A3C39" w:rsidRDefault="00CC212D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906" w:type="dxa"/>
            <w:vAlign w:val="center"/>
          </w:tcPr>
          <w:p w14:paraId="2E099B92" w14:textId="76564A78" w:rsidR="00CC212D" w:rsidRPr="000A3C39" w:rsidRDefault="00CC212D" w:rsidP="007C41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Право власності</w:t>
            </w:r>
          </w:p>
        </w:tc>
        <w:tc>
          <w:tcPr>
            <w:tcW w:w="2806" w:type="dxa"/>
            <w:vAlign w:val="center"/>
          </w:tcPr>
          <w:p w14:paraId="41A1FFC3" w14:textId="66E4E91B" w:rsidR="00CC212D" w:rsidRPr="000A3C39" w:rsidRDefault="00CC212D" w:rsidP="00CC212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м. Дунаївці вул. Шевченка</w:t>
            </w: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Кам</w:t>
            </w:r>
            <w:r w:rsidRPr="00C83A3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’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янець-Подільського району, Хмельницької області</w:t>
            </w:r>
          </w:p>
        </w:tc>
        <w:tc>
          <w:tcPr>
            <w:tcW w:w="2410" w:type="dxa"/>
            <w:vAlign w:val="center"/>
          </w:tcPr>
          <w:p w14:paraId="7EDDBFDE" w14:textId="126C498B" w:rsidR="00CC212D" w:rsidRPr="003C3BEC" w:rsidRDefault="00CC212D" w:rsidP="00CC212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6821810100:01:006:0019</w:t>
            </w:r>
          </w:p>
        </w:tc>
        <w:tc>
          <w:tcPr>
            <w:tcW w:w="2864" w:type="dxa"/>
            <w:vAlign w:val="center"/>
          </w:tcPr>
          <w:p w14:paraId="1C16944C" w14:textId="697CDE49" w:rsidR="00CC212D" w:rsidRPr="000A3C39" w:rsidRDefault="00CC212D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03.07. Для будівництва та обслуговування будівель торгівлі</w:t>
            </w:r>
          </w:p>
        </w:tc>
        <w:tc>
          <w:tcPr>
            <w:tcW w:w="1417" w:type="dxa"/>
            <w:vAlign w:val="center"/>
          </w:tcPr>
          <w:p w14:paraId="2943E9C6" w14:textId="1345E523" w:rsidR="00CC212D" w:rsidRPr="000A3C39" w:rsidRDefault="00CC212D" w:rsidP="00CC212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0,0734</w:t>
            </w:r>
          </w:p>
        </w:tc>
        <w:tc>
          <w:tcPr>
            <w:tcW w:w="1843" w:type="dxa"/>
            <w:vAlign w:val="center"/>
          </w:tcPr>
          <w:p w14:paraId="2D6C1351" w14:textId="2120191F" w:rsidR="00CC212D" w:rsidRDefault="00CC212D" w:rsidP="00442EB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145978,00</w:t>
            </w:r>
          </w:p>
        </w:tc>
        <w:tc>
          <w:tcPr>
            <w:tcW w:w="1559" w:type="dxa"/>
            <w:vAlign w:val="center"/>
          </w:tcPr>
          <w:p w14:paraId="2EC4E9FC" w14:textId="14A6928F" w:rsidR="00CC212D" w:rsidRPr="00FA42D4" w:rsidRDefault="00E46DCD" w:rsidP="00442E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11678,24</w:t>
            </w:r>
          </w:p>
        </w:tc>
      </w:tr>
      <w:tr w:rsidR="00CC212D" w:rsidRPr="000A3C39" w14:paraId="5111E0A1" w14:textId="77777777" w:rsidTr="00D46A3E">
        <w:tc>
          <w:tcPr>
            <w:tcW w:w="392" w:type="dxa"/>
            <w:vAlign w:val="center"/>
          </w:tcPr>
          <w:p w14:paraId="6BC66BAA" w14:textId="77777777" w:rsidR="00CC212D" w:rsidRPr="000A3C39" w:rsidRDefault="00CC212D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906" w:type="dxa"/>
            <w:vAlign w:val="center"/>
          </w:tcPr>
          <w:p w14:paraId="330FEB99" w14:textId="621F37B8" w:rsidR="00CC212D" w:rsidRPr="000A3C39" w:rsidRDefault="00CC212D" w:rsidP="007C41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Право власності</w:t>
            </w:r>
          </w:p>
        </w:tc>
        <w:tc>
          <w:tcPr>
            <w:tcW w:w="2806" w:type="dxa"/>
            <w:vAlign w:val="center"/>
          </w:tcPr>
          <w:p w14:paraId="04CE2E11" w14:textId="002BCEE1" w:rsidR="00CC212D" w:rsidRPr="000A3C39" w:rsidRDefault="00CC212D" w:rsidP="00CC212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м. Дунаївці вул. Соборна</w:t>
            </w: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Кам</w:t>
            </w:r>
            <w:r w:rsidRPr="00C83A3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’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янець-Подільського району, Хмельницької області</w:t>
            </w:r>
          </w:p>
        </w:tc>
        <w:tc>
          <w:tcPr>
            <w:tcW w:w="2410" w:type="dxa"/>
            <w:vAlign w:val="center"/>
          </w:tcPr>
          <w:p w14:paraId="74CA01B6" w14:textId="2069B0D4" w:rsidR="00CC212D" w:rsidRPr="003C3BEC" w:rsidRDefault="00CC212D" w:rsidP="00CC212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6821810100:01:169:0034</w:t>
            </w:r>
          </w:p>
        </w:tc>
        <w:tc>
          <w:tcPr>
            <w:tcW w:w="2864" w:type="dxa"/>
            <w:vAlign w:val="center"/>
          </w:tcPr>
          <w:p w14:paraId="04B0A486" w14:textId="434A7B46" w:rsidR="00CC212D" w:rsidRPr="000A3C39" w:rsidRDefault="00CC212D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03.07. Для будівництва та обслуговування будівель торгівлі</w:t>
            </w:r>
          </w:p>
        </w:tc>
        <w:tc>
          <w:tcPr>
            <w:tcW w:w="1417" w:type="dxa"/>
            <w:vAlign w:val="center"/>
          </w:tcPr>
          <w:p w14:paraId="07A45078" w14:textId="0E2FB060" w:rsidR="00CC212D" w:rsidRPr="000A3C39" w:rsidRDefault="00CC212D" w:rsidP="00CC212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0,0129</w:t>
            </w:r>
          </w:p>
        </w:tc>
        <w:tc>
          <w:tcPr>
            <w:tcW w:w="1843" w:type="dxa"/>
            <w:vAlign w:val="center"/>
          </w:tcPr>
          <w:p w14:paraId="45AFD061" w14:textId="79457350" w:rsidR="00CC212D" w:rsidRDefault="00CC212D" w:rsidP="00442EB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32151,00</w:t>
            </w:r>
          </w:p>
        </w:tc>
        <w:tc>
          <w:tcPr>
            <w:tcW w:w="1559" w:type="dxa"/>
            <w:vAlign w:val="center"/>
          </w:tcPr>
          <w:p w14:paraId="4D9465CA" w14:textId="55513384" w:rsidR="00CC212D" w:rsidRPr="005B339C" w:rsidRDefault="00E46DCD" w:rsidP="00442E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2572,08</w:t>
            </w:r>
          </w:p>
        </w:tc>
      </w:tr>
      <w:tr w:rsidR="00CC212D" w:rsidRPr="000A3C39" w14:paraId="2E0CE161" w14:textId="77777777" w:rsidTr="00AC719C">
        <w:tc>
          <w:tcPr>
            <w:tcW w:w="392" w:type="dxa"/>
            <w:vAlign w:val="center"/>
          </w:tcPr>
          <w:p w14:paraId="35E3700F" w14:textId="77777777" w:rsidR="00CC212D" w:rsidRPr="000A3C39" w:rsidRDefault="00CC212D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1906" w:type="dxa"/>
            <w:vAlign w:val="center"/>
          </w:tcPr>
          <w:p w14:paraId="21DE7A1F" w14:textId="19180972" w:rsidR="00CC212D" w:rsidRPr="000A3C39" w:rsidRDefault="00CC212D" w:rsidP="007C41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Право власності</w:t>
            </w:r>
          </w:p>
        </w:tc>
        <w:tc>
          <w:tcPr>
            <w:tcW w:w="2806" w:type="dxa"/>
            <w:vAlign w:val="center"/>
          </w:tcPr>
          <w:p w14:paraId="6EFFB23A" w14:textId="008CE457" w:rsidR="00CC212D" w:rsidRPr="000A3C39" w:rsidRDefault="00CC212D" w:rsidP="0005472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м. Дунаївці вул. Соборна Кам</w:t>
            </w:r>
            <w:r w:rsidRPr="00C83A3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’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янець-Подільського району, Хмельницької області</w:t>
            </w:r>
          </w:p>
        </w:tc>
        <w:tc>
          <w:tcPr>
            <w:tcW w:w="2410" w:type="dxa"/>
            <w:vAlign w:val="center"/>
          </w:tcPr>
          <w:p w14:paraId="62655966" w14:textId="07DC8E4C" w:rsidR="00CC212D" w:rsidRPr="003C3BEC" w:rsidRDefault="00CC212D" w:rsidP="00CC212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6821810100:01:169:0035</w:t>
            </w:r>
          </w:p>
        </w:tc>
        <w:tc>
          <w:tcPr>
            <w:tcW w:w="2864" w:type="dxa"/>
            <w:vAlign w:val="center"/>
          </w:tcPr>
          <w:p w14:paraId="6523817C" w14:textId="4E58467C" w:rsidR="00CC212D" w:rsidRPr="000A3C39" w:rsidRDefault="00CC212D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03.07. Для будівництва та обслуговування будівель торгівлі</w:t>
            </w:r>
          </w:p>
        </w:tc>
        <w:tc>
          <w:tcPr>
            <w:tcW w:w="1417" w:type="dxa"/>
            <w:vAlign w:val="center"/>
          </w:tcPr>
          <w:p w14:paraId="1E2B4D50" w14:textId="55285BC4" w:rsidR="00CC212D" w:rsidRPr="000A3C39" w:rsidRDefault="00CC212D" w:rsidP="00CC212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0,0097</w:t>
            </w:r>
          </w:p>
        </w:tc>
        <w:tc>
          <w:tcPr>
            <w:tcW w:w="1843" w:type="dxa"/>
            <w:vAlign w:val="center"/>
          </w:tcPr>
          <w:p w14:paraId="7E41B2AD" w14:textId="4FF70378" w:rsidR="00CC212D" w:rsidRDefault="00CC212D" w:rsidP="00442EB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24175,00</w:t>
            </w:r>
          </w:p>
        </w:tc>
        <w:tc>
          <w:tcPr>
            <w:tcW w:w="1559" w:type="dxa"/>
            <w:vAlign w:val="center"/>
          </w:tcPr>
          <w:p w14:paraId="61059408" w14:textId="2732384E" w:rsidR="00CC212D" w:rsidRPr="005B339C" w:rsidRDefault="00E46DCD" w:rsidP="00442E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1934,00</w:t>
            </w:r>
          </w:p>
        </w:tc>
      </w:tr>
    </w:tbl>
    <w:p w14:paraId="4B28AC64" w14:textId="77777777" w:rsidR="00823850" w:rsidRDefault="00823850" w:rsidP="00823850">
      <w:pPr>
        <w:spacing w:line="240" w:lineRule="auto"/>
        <w:ind w:left="142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14:paraId="726A656C" w14:textId="77777777" w:rsidR="00823850" w:rsidRDefault="00823850" w:rsidP="00823850">
      <w:pPr>
        <w:spacing w:line="240" w:lineRule="auto"/>
        <w:ind w:left="142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14:paraId="1A47AF9C" w14:textId="6C428513" w:rsidR="00823850" w:rsidRDefault="00823850" w:rsidP="00823850">
      <w:pPr>
        <w:spacing w:line="240" w:lineRule="auto"/>
        <w:ind w:left="142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Секретар міської ради                                                                                                                                    Олег ГРИГОР’ЄВ                        </w:t>
      </w:r>
    </w:p>
    <w:p w14:paraId="294E8DA0" w14:textId="77777777" w:rsidR="0075543C" w:rsidRDefault="0075543C" w:rsidP="00866E2F">
      <w:pPr>
        <w:spacing w:line="240" w:lineRule="auto"/>
        <w:ind w:left="142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sectPr w:rsidR="0075543C" w:rsidSect="0075543C">
      <w:headerReference w:type="default" r:id="rId7"/>
      <w:pgSz w:w="16838" w:h="11906" w:orient="landscape"/>
      <w:pgMar w:top="1135" w:right="1134" w:bottom="709" w:left="1134" w:header="39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8DB308" w14:textId="77777777" w:rsidR="008D292D" w:rsidRDefault="008D292D" w:rsidP="0075543C">
      <w:pPr>
        <w:spacing w:after="0" w:line="240" w:lineRule="auto"/>
      </w:pPr>
      <w:r>
        <w:separator/>
      </w:r>
    </w:p>
  </w:endnote>
  <w:endnote w:type="continuationSeparator" w:id="0">
    <w:p w14:paraId="00B61E11" w14:textId="77777777" w:rsidR="008D292D" w:rsidRDefault="008D292D" w:rsidP="007554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53A88B" w14:textId="77777777" w:rsidR="008D292D" w:rsidRDefault="008D292D" w:rsidP="0075543C">
      <w:pPr>
        <w:spacing w:after="0" w:line="240" w:lineRule="auto"/>
      </w:pPr>
      <w:r>
        <w:separator/>
      </w:r>
    </w:p>
  </w:footnote>
  <w:footnote w:type="continuationSeparator" w:id="0">
    <w:p w14:paraId="2330A154" w14:textId="77777777" w:rsidR="008D292D" w:rsidRDefault="008D292D" w:rsidP="007554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06E1D1" w14:textId="70FE8657" w:rsidR="0075543C" w:rsidRDefault="0075543C">
    <w:pPr>
      <w:pStyle w:val="a4"/>
    </w:pPr>
  </w:p>
  <w:p w14:paraId="6F74B99A" w14:textId="77777777" w:rsidR="0075543C" w:rsidRDefault="0075543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229F"/>
    <w:rsid w:val="0000399D"/>
    <w:rsid w:val="00007286"/>
    <w:rsid w:val="00031EE2"/>
    <w:rsid w:val="00051F98"/>
    <w:rsid w:val="0005472D"/>
    <w:rsid w:val="00086F22"/>
    <w:rsid w:val="0009617D"/>
    <w:rsid w:val="000A3C39"/>
    <w:rsid w:val="000B64B1"/>
    <w:rsid w:val="000E5B52"/>
    <w:rsid w:val="000F3843"/>
    <w:rsid w:val="001038A3"/>
    <w:rsid w:val="0014206D"/>
    <w:rsid w:val="00171289"/>
    <w:rsid w:val="00197E9D"/>
    <w:rsid w:val="001A2A07"/>
    <w:rsid w:val="001C06FC"/>
    <w:rsid w:val="001C5972"/>
    <w:rsid w:val="001E7908"/>
    <w:rsid w:val="00213944"/>
    <w:rsid w:val="00225F6A"/>
    <w:rsid w:val="002508D1"/>
    <w:rsid w:val="0025330B"/>
    <w:rsid w:val="002745C2"/>
    <w:rsid w:val="002B0C93"/>
    <w:rsid w:val="0031247B"/>
    <w:rsid w:val="003906CC"/>
    <w:rsid w:val="003C3BEC"/>
    <w:rsid w:val="003D0EAC"/>
    <w:rsid w:val="003D2B07"/>
    <w:rsid w:val="003F64BC"/>
    <w:rsid w:val="004344AB"/>
    <w:rsid w:val="00436C33"/>
    <w:rsid w:val="00504C2D"/>
    <w:rsid w:val="00507068"/>
    <w:rsid w:val="00534D38"/>
    <w:rsid w:val="005504AA"/>
    <w:rsid w:val="00554986"/>
    <w:rsid w:val="00571995"/>
    <w:rsid w:val="005A761A"/>
    <w:rsid w:val="005A77B9"/>
    <w:rsid w:val="00620513"/>
    <w:rsid w:val="006A2881"/>
    <w:rsid w:val="006A3C1B"/>
    <w:rsid w:val="006A51AA"/>
    <w:rsid w:val="006C1A45"/>
    <w:rsid w:val="007115C8"/>
    <w:rsid w:val="00735B22"/>
    <w:rsid w:val="007453FE"/>
    <w:rsid w:val="0075543C"/>
    <w:rsid w:val="0075763C"/>
    <w:rsid w:val="0077076F"/>
    <w:rsid w:val="00772396"/>
    <w:rsid w:val="00784139"/>
    <w:rsid w:val="007B1FBF"/>
    <w:rsid w:val="007C4160"/>
    <w:rsid w:val="007D3FCA"/>
    <w:rsid w:val="007E46AA"/>
    <w:rsid w:val="007F0797"/>
    <w:rsid w:val="00823850"/>
    <w:rsid w:val="00843F66"/>
    <w:rsid w:val="00866E2F"/>
    <w:rsid w:val="00883B9A"/>
    <w:rsid w:val="008D292D"/>
    <w:rsid w:val="008E5FA9"/>
    <w:rsid w:val="008E71FC"/>
    <w:rsid w:val="00902C82"/>
    <w:rsid w:val="00911B8A"/>
    <w:rsid w:val="00920C69"/>
    <w:rsid w:val="00947D36"/>
    <w:rsid w:val="00980F06"/>
    <w:rsid w:val="009A4A60"/>
    <w:rsid w:val="00A80C53"/>
    <w:rsid w:val="00AC78F2"/>
    <w:rsid w:val="00AF5672"/>
    <w:rsid w:val="00BA5B38"/>
    <w:rsid w:val="00BA6024"/>
    <w:rsid w:val="00BE0B93"/>
    <w:rsid w:val="00C0262A"/>
    <w:rsid w:val="00C82811"/>
    <w:rsid w:val="00C83A3C"/>
    <w:rsid w:val="00C90227"/>
    <w:rsid w:val="00CB1B23"/>
    <w:rsid w:val="00CC212D"/>
    <w:rsid w:val="00CE10CC"/>
    <w:rsid w:val="00CF0167"/>
    <w:rsid w:val="00D5229F"/>
    <w:rsid w:val="00D56451"/>
    <w:rsid w:val="00D62BC2"/>
    <w:rsid w:val="00D62DBB"/>
    <w:rsid w:val="00D737C6"/>
    <w:rsid w:val="00D957B8"/>
    <w:rsid w:val="00DB1DA6"/>
    <w:rsid w:val="00DB5CA4"/>
    <w:rsid w:val="00DD1298"/>
    <w:rsid w:val="00DD200A"/>
    <w:rsid w:val="00DE0C9A"/>
    <w:rsid w:val="00DE3F93"/>
    <w:rsid w:val="00E13DE4"/>
    <w:rsid w:val="00E46DCD"/>
    <w:rsid w:val="00E519DA"/>
    <w:rsid w:val="00E84D2C"/>
    <w:rsid w:val="00EE1B19"/>
    <w:rsid w:val="00F60904"/>
    <w:rsid w:val="00F65D46"/>
    <w:rsid w:val="00F842A1"/>
    <w:rsid w:val="00F84C9C"/>
    <w:rsid w:val="00FF4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8D0D1E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8A3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66E2F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554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5543C"/>
    <w:rPr>
      <w:rFonts w:cs="Calibri"/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7554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5543C"/>
    <w:rPr>
      <w:rFonts w:cs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8A3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66E2F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554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5543C"/>
    <w:rPr>
      <w:rFonts w:cs="Calibri"/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7554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5543C"/>
    <w:rPr>
      <w:rFonts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198</Words>
  <Characters>1135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5</cp:revision>
  <cp:lastPrinted>2019-11-08T08:56:00Z</cp:lastPrinted>
  <dcterms:created xsi:type="dcterms:W3CDTF">2023-02-08T12:07:00Z</dcterms:created>
  <dcterms:modified xsi:type="dcterms:W3CDTF">2023-02-08T12:14:00Z</dcterms:modified>
</cp:coreProperties>
</file>